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C0" w:rsidRDefault="00C47B31" w:rsidP="00FA7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E3C48">
        <w:rPr>
          <w:rFonts w:ascii="Arial" w:hAnsi="Arial" w:cs="Arial"/>
          <w:bCs/>
          <w:spacing w:val="-3"/>
          <w:sz w:val="22"/>
          <w:szCs w:val="22"/>
        </w:rPr>
        <w:t>The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Minister </w:t>
      </w:r>
      <w:r w:rsidR="006E3C48" w:rsidRPr="006E3C48">
        <w:rPr>
          <w:rFonts w:ascii="Arial" w:hAnsi="Arial" w:cs="Arial"/>
          <w:sz w:val="22"/>
          <w:szCs w:val="22"/>
        </w:rPr>
        <w:t>for Communities, Women and Youth, Minister for Child Safety and Minister for Multicultural Affairs</w:t>
      </w:r>
      <w:r w:rsidR="006040EA" w:rsidRPr="006E3C48">
        <w:rPr>
          <w:rFonts w:ascii="Arial" w:hAnsi="Arial" w:cs="Arial"/>
          <w:bCs/>
          <w:spacing w:val="-3"/>
          <w:sz w:val="22"/>
          <w:szCs w:val="22"/>
        </w:rPr>
        <w:t xml:space="preserve"> has initiated</w:t>
      </w:r>
      <w:r w:rsidRPr="006E3C48"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review of the</w:t>
      </w:r>
      <w:r w:rsidR="00493F5D">
        <w:rPr>
          <w:rFonts w:ascii="Arial" w:hAnsi="Arial" w:cs="Arial"/>
          <w:bCs/>
          <w:spacing w:val="-3"/>
          <w:sz w:val="22"/>
          <w:szCs w:val="22"/>
        </w:rPr>
        <w:t xml:space="preserve"> operation of the</w:t>
      </w:r>
      <w:r w:rsidR="006225AE" w:rsidRPr="006E3C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040EA" w:rsidRPr="006E3C48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Pr="006E3C48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305773" w:rsidRPr="006E3C48">
        <w:rPr>
          <w:rFonts w:ascii="Arial" w:hAnsi="Arial" w:cs="Arial"/>
          <w:bCs/>
          <w:spacing w:val="-3"/>
          <w:sz w:val="22"/>
          <w:szCs w:val="22"/>
        </w:rPr>
        <w:t>(</w:t>
      </w:r>
      <w:r w:rsidR="00E22E8D" w:rsidRPr="006E3C4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05773" w:rsidRPr="006E3C48">
        <w:rPr>
          <w:rFonts w:ascii="Arial" w:hAnsi="Arial" w:cs="Arial"/>
          <w:bCs/>
          <w:spacing w:val="-3"/>
          <w:sz w:val="22"/>
          <w:szCs w:val="22"/>
        </w:rPr>
        <w:t>Act)</w:t>
      </w:r>
      <w:r w:rsidR="002741C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BC15E0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2741C0">
        <w:rPr>
          <w:rFonts w:ascii="Arial" w:hAnsi="Arial" w:cs="Arial"/>
          <w:bCs/>
          <w:spacing w:val="-3"/>
          <w:sz w:val="22"/>
          <w:szCs w:val="22"/>
        </w:rPr>
        <w:t>will review the impact of Queensland’s adoption legislation on children and families.</w:t>
      </w:r>
    </w:p>
    <w:p w:rsidR="00BC15E0" w:rsidRDefault="002741C0" w:rsidP="00FA7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41C0">
        <w:rPr>
          <w:rFonts w:ascii="Arial" w:hAnsi="Arial" w:cs="Arial"/>
          <w:bCs/>
          <w:spacing w:val="-3"/>
          <w:sz w:val="22"/>
          <w:szCs w:val="22"/>
        </w:rPr>
        <w:t>The Act requires the Minister to ensure the operation of the Act is rev</w:t>
      </w:r>
      <w:r w:rsidR="00221662">
        <w:rPr>
          <w:rFonts w:ascii="Arial" w:hAnsi="Arial" w:cs="Arial"/>
          <w:bCs/>
          <w:spacing w:val="-3"/>
          <w:sz w:val="22"/>
          <w:szCs w:val="22"/>
        </w:rPr>
        <w:t>iewed, as soon as practicable, five</w:t>
      </w:r>
      <w:r w:rsidRPr="002741C0">
        <w:rPr>
          <w:rFonts w:ascii="Arial" w:hAnsi="Arial" w:cs="Arial"/>
          <w:bCs/>
          <w:spacing w:val="-3"/>
          <w:sz w:val="22"/>
          <w:szCs w:val="22"/>
        </w:rPr>
        <w:t xml:space="preserve"> years after commencement</w:t>
      </w:r>
      <w:r w:rsidR="00BC15E0">
        <w:rPr>
          <w:rFonts w:ascii="Arial" w:hAnsi="Arial" w:cs="Arial"/>
          <w:bCs/>
          <w:spacing w:val="-3"/>
          <w:sz w:val="22"/>
          <w:szCs w:val="22"/>
        </w:rPr>
        <w:t xml:space="preserve"> of the Act.</w:t>
      </w:r>
    </w:p>
    <w:p w:rsidR="00EF18A2" w:rsidRDefault="00625A3A" w:rsidP="00FA7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C15E0">
        <w:rPr>
          <w:rFonts w:ascii="Arial" w:hAnsi="Arial" w:cs="Arial"/>
          <w:bCs/>
          <w:spacing w:val="-3"/>
          <w:sz w:val="22"/>
          <w:szCs w:val="22"/>
        </w:rPr>
        <w:t>The r</w:t>
      </w:r>
      <w:r w:rsidR="00EF5DE4" w:rsidRPr="00BC15E0">
        <w:rPr>
          <w:rFonts w:ascii="Arial" w:hAnsi="Arial" w:cs="Arial"/>
          <w:bCs/>
          <w:spacing w:val="-3"/>
          <w:sz w:val="22"/>
          <w:szCs w:val="22"/>
        </w:rPr>
        <w:t>elease</w:t>
      </w:r>
      <w:r w:rsidR="00EF18A2">
        <w:rPr>
          <w:rFonts w:ascii="Arial" w:hAnsi="Arial" w:cs="Arial"/>
          <w:bCs/>
          <w:spacing w:val="-3"/>
          <w:sz w:val="22"/>
          <w:szCs w:val="22"/>
        </w:rPr>
        <w:t xml:space="preserve"> of</w:t>
      </w:r>
      <w:r w:rsidRPr="00BC15E0">
        <w:rPr>
          <w:rFonts w:ascii="Arial" w:hAnsi="Arial" w:cs="Arial"/>
          <w:bCs/>
          <w:spacing w:val="-3"/>
          <w:sz w:val="22"/>
          <w:szCs w:val="22"/>
        </w:rPr>
        <w:t xml:space="preserve"> a </w:t>
      </w:r>
      <w:r w:rsidR="003350B0">
        <w:rPr>
          <w:rFonts w:ascii="Arial" w:hAnsi="Arial" w:cs="Arial"/>
          <w:bCs/>
          <w:spacing w:val="-3"/>
          <w:sz w:val="22"/>
          <w:szCs w:val="22"/>
        </w:rPr>
        <w:t>D</w:t>
      </w:r>
      <w:r w:rsidR="00EF5DE4" w:rsidRPr="00BC15E0">
        <w:rPr>
          <w:rFonts w:ascii="Arial" w:hAnsi="Arial" w:cs="Arial"/>
          <w:bCs/>
          <w:spacing w:val="-3"/>
          <w:sz w:val="22"/>
          <w:szCs w:val="22"/>
        </w:rPr>
        <w:t xml:space="preserve">iscussion </w:t>
      </w:r>
      <w:r w:rsidR="003350B0">
        <w:rPr>
          <w:rFonts w:ascii="Arial" w:hAnsi="Arial" w:cs="Arial"/>
          <w:bCs/>
          <w:spacing w:val="-3"/>
          <w:sz w:val="22"/>
          <w:szCs w:val="22"/>
        </w:rPr>
        <w:t>P</w:t>
      </w:r>
      <w:r w:rsidR="00EF5DE4" w:rsidRPr="00BC15E0">
        <w:rPr>
          <w:rFonts w:ascii="Arial" w:hAnsi="Arial" w:cs="Arial"/>
          <w:bCs/>
          <w:spacing w:val="-3"/>
          <w:sz w:val="22"/>
          <w:szCs w:val="22"/>
        </w:rPr>
        <w:t xml:space="preserve">aper </w:t>
      </w:r>
      <w:r w:rsidR="00EF18A2">
        <w:rPr>
          <w:rFonts w:ascii="Arial" w:hAnsi="Arial" w:cs="Arial"/>
          <w:bCs/>
          <w:spacing w:val="-3"/>
          <w:sz w:val="22"/>
          <w:szCs w:val="22"/>
        </w:rPr>
        <w:t>for public consultation would</w:t>
      </w:r>
      <w:r w:rsidR="00BC15E0" w:rsidRPr="00BC15E0">
        <w:rPr>
          <w:rFonts w:ascii="Arial" w:hAnsi="Arial" w:cs="Arial"/>
          <w:bCs/>
          <w:spacing w:val="-3"/>
          <w:sz w:val="22"/>
          <w:szCs w:val="22"/>
        </w:rPr>
        <w:t xml:space="preserve"> inform and promote a shared understanding of the operation of the Act</w:t>
      </w:r>
      <w:r w:rsidR="00BC15E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21662">
        <w:rPr>
          <w:rFonts w:ascii="Arial" w:hAnsi="Arial" w:cs="Arial"/>
          <w:bCs/>
          <w:spacing w:val="-3"/>
          <w:sz w:val="22"/>
          <w:szCs w:val="22"/>
        </w:rPr>
        <w:t>over the past five</w:t>
      </w:r>
      <w:r w:rsidR="00493F5D">
        <w:rPr>
          <w:rFonts w:ascii="Arial" w:hAnsi="Arial" w:cs="Arial"/>
          <w:bCs/>
          <w:spacing w:val="-3"/>
          <w:sz w:val="22"/>
          <w:szCs w:val="22"/>
        </w:rPr>
        <w:t xml:space="preserve"> years </w:t>
      </w:r>
      <w:r w:rsidR="00BC15E0">
        <w:rPr>
          <w:rFonts w:ascii="Arial" w:hAnsi="Arial" w:cs="Arial"/>
          <w:bCs/>
          <w:spacing w:val="-3"/>
          <w:sz w:val="22"/>
          <w:szCs w:val="22"/>
        </w:rPr>
        <w:t xml:space="preserve">and support stakeholder engagement. </w:t>
      </w:r>
      <w:r w:rsidR="00EF18A2" w:rsidRPr="00493F5D">
        <w:rPr>
          <w:rFonts w:ascii="Arial" w:hAnsi="Arial" w:cs="Arial"/>
          <w:bCs/>
          <w:spacing w:val="-3"/>
          <w:sz w:val="22"/>
          <w:szCs w:val="22"/>
        </w:rPr>
        <w:t xml:space="preserve">The Discussion Paper provides a summary of the key components of the operation of the Act as provided in the Terms of Reference. </w:t>
      </w:r>
    </w:p>
    <w:p w:rsidR="00493F5D" w:rsidRDefault="00F5409D" w:rsidP="00FA7DA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93F5D">
        <w:rPr>
          <w:rFonts w:ascii="Arial" w:hAnsi="Arial" w:cs="Arial"/>
          <w:sz w:val="22"/>
          <w:szCs w:val="22"/>
          <w:u w:val="single"/>
        </w:rPr>
        <w:t>Cabinet approved</w:t>
      </w:r>
      <w:r w:rsidRPr="00493F5D">
        <w:rPr>
          <w:rFonts w:ascii="Arial" w:hAnsi="Arial" w:cs="Arial"/>
          <w:sz w:val="22"/>
          <w:szCs w:val="22"/>
        </w:rPr>
        <w:t xml:space="preserve"> </w:t>
      </w:r>
      <w:r w:rsidR="00EF18A2">
        <w:rPr>
          <w:rFonts w:ascii="Arial" w:hAnsi="Arial" w:cs="Arial"/>
          <w:sz w:val="22"/>
          <w:szCs w:val="22"/>
        </w:rPr>
        <w:t>the publication</w:t>
      </w:r>
      <w:r w:rsidR="00B24CBB" w:rsidRPr="00493F5D">
        <w:rPr>
          <w:rFonts w:ascii="Arial" w:hAnsi="Arial" w:cs="Arial"/>
          <w:sz w:val="22"/>
          <w:szCs w:val="22"/>
        </w:rPr>
        <w:t xml:space="preserve"> of the </w:t>
      </w:r>
      <w:r w:rsidR="003350B0">
        <w:rPr>
          <w:rFonts w:ascii="Arial" w:hAnsi="Arial" w:cs="Arial"/>
          <w:sz w:val="22"/>
          <w:szCs w:val="22"/>
        </w:rPr>
        <w:t>D</w:t>
      </w:r>
      <w:r w:rsidR="00B24CBB" w:rsidRPr="00493F5D">
        <w:rPr>
          <w:rFonts w:ascii="Arial" w:hAnsi="Arial" w:cs="Arial"/>
          <w:sz w:val="22"/>
          <w:szCs w:val="22"/>
        </w:rPr>
        <w:t xml:space="preserve">iscussion </w:t>
      </w:r>
      <w:r w:rsidR="003350B0">
        <w:rPr>
          <w:rFonts w:ascii="Arial" w:hAnsi="Arial" w:cs="Arial"/>
          <w:sz w:val="22"/>
          <w:szCs w:val="22"/>
        </w:rPr>
        <w:t>P</w:t>
      </w:r>
      <w:r w:rsidR="00B24CBB" w:rsidRPr="00493F5D">
        <w:rPr>
          <w:rFonts w:ascii="Arial" w:hAnsi="Arial" w:cs="Arial"/>
          <w:sz w:val="22"/>
          <w:szCs w:val="22"/>
        </w:rPr>
        <w:t xml:space="preserve">aper </w:t>
      </w:r>
      <w:r w:rsidR="00FA7DA0">
        <w:rPr>
          <w:rFonts w:ascii="Arial" w:hAnsi="Arial" w:cs="Arial"/>
          <w:sz w:val="22"/>
          <w:szCs w:val="22"/>
        </w:rPr>
        <w:t>on r</w:t>
      </w:r>
      <w:r w:rsidR="00FA7DA0" w:rsidRPr="006E3C48">
        <w:rPr>
          <w:rFonts w:ascii="Arial" w:hAnsi="Arial" w:cs="Arial"/>
          <w:bCs/>
          <w:spacing w:val="-3"/>
          <w:sz w:val="22"/>
          <w:szCs w:val="22"/>
        </w:rPr>
        <w:t>eview of the</w:t>
      </w:r>
      <w:r w:rsidR="00FA7DA0">
        <w:rPr>
          <w:rFonts w:ascii="Arial" w:hAnsi="Arial" w:cs="Arial"/>
          <w:bCs/>
          <w:spacing w:val="-3"/>
          <w:sz w:val="22"/>
          <w:szCs w:val="22"/>
        </w:rPr>
        <w:t xml:space="preserve"> operation of the</w:t>
      </w:r>
      <w:r w:rsidR="00FA7DA0" w:rsidRPr="006E3C4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A7DA0" w:rsidRPr="006E3C48">
        <w:rPr>
          <w:rFonts w:ascii="Arial" w:hAnsi="Arial" w:cs="Arial"/>
          <w:bCs/>
          <w:i/>
          <w:spacing w:val="-3"/>
          <w:sz w:val="22"/>
          <w:szCs w:val="22"/>
        </w:rPr>
        <w:t>Adoption Act 2009</w:t>
      </w:r>
      <w:r w:rsidR="00FA7DA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B24CBB" w:rsidRPr="00493F5D">
        <w:rPr>
          <w:rFonts w:ascii="Arial" w:hAnsi="Arial" w:cs="Arial"/>
          <w:sz w:val="22"/>
          <w:szCs w:val="22"/>
        </w:rPr>
        <w:t>for public consultation</w:t>
      </w:r>
      <w:r w:rsidR="00493F5D" w:rsidRPr="00493F5D">
        <w:rPr>
          <w:rFonts w:ascii="Arial" w:hAnsi="Arial" w:cs="Arial"/>
          <w:sz w:val="22"/>
          <w:szCs w:val="22"/>
        </w:rPr>
        <w:t>.</w:t>
      </w:r>
    </w:p>
    <w:p w:rsidR="00F5409D" w:rsidRPr="00C07656" w:rsidRDefault="00F5409D" w:rsidP="00FA7DA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  <w:r w:rsidR="00FA7DA0">
        <w:rPr>
          <w:rFonts w:ascii="Arial" w:hAnsi="Arial" w:cs="Arial"/>
          <w:i/>
          <w:sz w:val="22"/>
          <w:szCs w:val="22"/>
          <w:u w:val="single"/>
        </w:rPr>
        <w:t>s</w:t>
      </w:r>
    </w:p>
    <w:p w:rsidR="00F5409D" w:rsidRPr="00FA7DA0" w:rsidRDefault="003064F6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0020E" w:rsidRPr="008B3D41">
          <w:rPr>
            <w:rStyle w:val="Hyperlink"/>
            <w:rFonts w:ascii="Arial" w:hAnsi="Arial" w:cs="Arial"/>
            <w:sz w:val="22"/>
            <w:szCs w:val="22"/>
          </w:rPr>
          <w:t xml:space="preserve">Discussion Paper - </w:t>
        </w:r>
        <w:r w:rsidR="002741C0" w:rsidRPr="008B3D41">
          <w:rPr>
            <w:rStyle w:val="Hyperlink"/>
            <w:rFonts w:ascii="Arial" w:hAnsi="Arial" w:cs="Arial"/>
            <w:sz w:val="22"/>
            <w:szCs w:val="22"/>
          </w:rPr>
          <w:t xml:space="preserve">Review of the operation of the </w:t>
        </w:r>
        <w:r w:rsidR="003350B0" w:rsidRPr="008B3D41">
          <w:rPr>
            <w:rStyle w:val="Hyperlink"/>
            <w:rFonts w:ascii="Arial" w:hAnsi="Arial" w:cs="Arial"/>
            <w:i/>
            <w:sz w:val="22"/>
            <w:szCs w:val="22"/>
          </w:rPr>
          <w:t>Adoption</w:t>
        </w:r>
        <w:r w:rsidR="002741C0" w:rsidRPr="008B3D41">
          <w:rPr>
            <w:rStyle w:val="Hyperlink"/>
            <w:rFonts w:ascii="Arial" w:hAnsi="Arial" w:cs="Arial"/>
            <w:i/>
            <w:sz w:val="22"/>
            <w:szCs w:val="22"/>
          </w:rPr>
          <w:t xml:space="preserve"> Act 2009</w:t>
        </w:r>
      </w:hyperlink>
    </w:p>
    <w:sectPr w:rsidR="00F5409D" w:rsidRPr="00FA7DA0" w:rsidSect="00693D4C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94" w:rsidRDefault="002F4794" w:rsidP="00D6589B">
      <w:r>
        <w:separator/>
      </w:r>
    </w:p>
  </w:endnote>
  <w:endnote w:type="continuationSeparator" w:id="0">
    <w:p w:rsidR="002F4794" w:rsidRDefault="002F479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94" w:rsidRDefault="002F4794" w:rsidP="00D6589B">
      <w:r>
        <w:separator/>
      </w:r>
    </w:p>
  </w:footnote>
  <w:footnote w:type="continuationSeparator" w:id="0">
    <w:p w:rsidR="002F4794" w:rsidRDefault="002F479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F5409D" w:rsidRPr="00D75134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5409D" w:rsidRPr="001E209B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 w:rsidR="00D055B6">
      <w:rPr>
        <w:rFonts w:ascii="Arial" w:hAnsi="Arial" w:cs="Arial"/>
        <w:b/>
        <w:sz w:val="22"/>
        <w:szCs w:val="22"/>
      </w:rPr>
      <w:t xml:space="preserve"> </w:t>
    </w:r>
    <w:r w:rsidR="00BC301A">
      <w:rPr>
        <w:rFonts w:ascii="Arial" w:hAnsi="Arial" w:cs="Arial"/>
        <w:b/>
        <w:sz w:val="22"/>
        <w:szCs w:val="22"/>
      </w:rPr>
      <w:t>September</w:t>
    </w:r>
    <w:r w:rsidR="006040EA">
      <w:rPr>
        <w:rFonts w:ascii="Arial" w:hAnsi="Arial" w:cs="Arial"/>
        <w:b/>
        <w:sz w:val="22"/>
        <w:szCs w:val="22"/>
      </w:rPr>
      <w:t xml:space="preserve"> 2015</w:t>
    </w:r>
  </w:p>
  <w:p w:rsidR="00F5409D" w:rsidRDefault="00E22E8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22E8D">
      <w:rPr>
        <w:rFonts w:ascii="Arial" w:hAnsi="Arial" w:cs="Arial"/>
        <w:b/>
        <w:sz w:val="22"/>
        <w:szCs w:val="22"/>
        <w:u w:val="single"/>
      </w:rPr>
      <w:t>Review of the</w:t>
    </w:r>
    <w:r w:rsidR="00493F5D">
      <w:rPr>
        <w:rFonts w:ascii="Arial" w:hAnsi="Arial" w:cs="Arial"/>
        <w:b/>
        <w:sz w:val="22"/>
        <w:szCs w:val="22"/>
        <w:u w:val="single"/>
      </w:rPr>
      <w:t xml:space="preserve"> operation of the</w:t>
    </w:r>
    <w:r w:rsidRPr="00E22E8D">
      <w:rPr>
        <w:rFonts w:ascii="Arial" w:hAnsi="Arial" w:cs="Arial"/>
        <w:b/>
        <w:sz w:val="22"/>
        <w:szCs w:val="22"/>
        <w:u w:val="single"/>
      </w:rPr>
      <w:t xml:space="preserve"> </w:t>
    </w:r>
    <w:r w:rsidR="006040EA">
      <w:rPr>
        <w:rFonts w:ascii="Arial" w:hAnsi="Arial" w:cs="Arial"/>
        <w:b/>
        <w:i/>
        <w:sz w:val="22"/>
        <w:szCs w:val="22"/>
        <w:u w:val="single"/>
      </w:rPr>
      <w:t>Adoption Act 2009</w:t>
    </w:r>
  </w:p>
  <w:p w:rsidR="006040EA" w:rsidRPr="008048B9" w:rsidRDefault="00F5409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048B9">
      <w:rPr>
        <w:rFonts w:ascii="Arial" w:hAnsi="Arial" w:cs="Arial"/>
        <w:b/>
        <w:sz w:val="22"/>
        <w:szCs w:val="22"/>
        <w:u w:val="single"/>
      </w:rPr>
      <w:t>Minister</w:t>
    </w:r>
    <w:r w:rsidR="006225AE" w:rsidRPr="008048B9">
      <w:rPr>
        <w:rFonts w:ascii="Arial" w:hAnsi="Arial" w:cs="Arial"/>
        <w:b/>
        <w:sz w:val="22"/>
        <w:szCs w:val="22"/>
        <w:u w:val="single"/>
      </w:rPr>
      <w:t xml:space="preserve"> for </w:t>
    </w:r>
    <w:r w:rsidR="006040EA">
      <w:rPr>
        <w:rFonts w:ascii="Arial" w:hAnsi="Arial" w:cs="Arial"/>
        <w:b/>
        <w:sz w:val="22"/>
        <w:szCs w:val="22"/>
        <w:u w:val="single"/>
      </w:rPr>
      <w:t>Communities, Women and Youth</w:t>
    </w:r>
    <w:r w:rsidR="00221662">
      <w:rPr>
        <w:rFonts w:ascii="Arial" w:hAnsi="Arial" w:cs="Arial"/>
        <w:b/>
        <w:sz w:val="22"/>
        <w:szCs w:val="22"/>
        <w:u w:val="single"/>
      </w:rPr>
      <w:t xml:space="preserve">, </w:t>
    </w:r>
    <w:r w:rsidR="006040EA">
      <w:rPr>
        <w:rFonts w:ascii="Arial" w:hAnsi="Arial" w:cs="Arial"/>
        <w:b/>
        <w:sz w:val="22"/>
        <w:szCs w:val="22"/>
        <w:u w:val="single"/>
      </w:rPr>
      <w:t>Minister for Child Safety</w:t>
    </w:r>
    <w:r w:rsidR="00221662">
      <w:rPr>
        <w:rFonts w:ascii="Arial" w:hAnsi="Arial" w:cs="Arial"/>
        <w:b/>
        <w:sz w:val="22"/>
        <w:szCs w:val="22"/>
        <w:u w:val="single"/>
      </w:rPr>
      <w:t xml:space="preserve"> and </w:t>
    </w:r>
    <w:r w:rsidR="006040EA">
      <w:rPr>
        <w:rFonts w:ascii="Arial" w:hAnsi="Arial" w:cs="Arial"/>
        <w:b/>
        <w:sz w:val="22"/>
        <w:szCs w:val="22"/>
        <w:u w:val="single"/>
      </w:rPr>
      <w:t>Minister for Multicultural Affairs</w:t>
    </w:r>
  </w:p>
  <w:p w:rsidR="00F5409D" w:rsidRDefault="00F5409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6E41"/>
    <w:rsid w:val="00033300"/>
    <w:rsid w:val="000430DD"/>
    <w:rsid w:val="000718F3"/>
    <w:rsid w:val="00076086"/>
    <w:rsid w:val="00080F8F"/>
    <w:rsid w:val="0013383E"/>
    <w:rsid w:val="00135916"/>
    <w:rsid w:val="00140936"/>
    <w:rsid w:val="001A41B0"/>
    <w:rsid w:val="001C2C98"/>
    <w:rsid w:val="001D5D3F"/>
    <w:rsid w:val="001E0D69"/>
    <w:rsid w:val="001E209B"/>
    <w:rsid w:val="00203F78"/>
    <w:rsid w:val="00211FBE"/>
    <w:rsid w:val="0021344B"/>
    <w:rsid w:val="002203F0"/>
    <w:rsid w:val="00221662"/>
    <w:rsid w:val="00231F60"/>
    <w:rsid w:val="00267F85"/>
    <w:rsid w:val="002741C0"/>
    <w:rsid w:val="002933C8"/>
    <w:rsid w:val="002F4794"/>
    <w:rsid w:val="00302015"/>
    <w:rsid w:val="00305773"/>
    <w:rsid w:val="003064F6"/>
    <w:rsid w:val="003069B2"/>
    <w:rsid w:val="00325C0F"/>
    <w:rsid w:val="003350B0"/>
    <w:rsid w:val="003459B1"/>
    <w:rsid w:val="00370DBE"/>
    <w:rsid w:val="003B5871"/>
    <w:rsid w:val="003C69D2"/>
    <w:rsid w:val="00445656"/>
    <w:rsid w:val="004856AA"/>
    <w:rsid w:val="00493F5D"/>
    <w:rsid w:val="00496636"/>
    <w:rsid w:val="004A2FEA"/>
    <w:rsid w:val="004D4523"/>
    <w:rsid w:val="004E3AE1"/>
    <w:rsid w:val="004E476E"/>
    <w:rsid w:val="00501C66"/>
    <w:rsid w:val="005649E6"/>
    <w:rsid w:val="005768C1"/>
    <w:rsid w:val="005C7807"/>
    <w:rsid w:val="006040EA"/>
    <w:rsid w:val="006225AE"/>
    <w:rsid w:val="00625A3A"/>
    <w:rsid w:val="00626160"/>
    <w:rsid w:val="00650712"/>
    <w:rsid w:val="00667EAB"/>
    <w:rsid w:val="006853B7"/>
    <w:rsid w:val="00693D4C"/>
    <w:rsid w:val="00697178"/>
    <w:rsid w:val="006A4852"/>
    <w:rsid w:val="006E3C48"/>
    <w:rsid w:val="00705375"/>
    <w:rsid w:val="00724B2E"/>
    <w:rsid w:val="00732E22"/>
    <w:rsid w:val="00776F80"/>
    <w:rsid w:val="00783F14"/>
    <w:rsid w:val="007C1466"/>
    <w:rsid w:val="00803947"/>
    <w:rsid w:val="008048B9"/>
    <w:rsid w:val="0086241D"/>
    <w:rsid w:val="00882348"/>
    <w:rsid w:val="008A4523"/>
    <w:rsid w:val="008B3D41"/>
    <w:rsid w:val="008C1B5D"/>
    <w:rsid w:val="008C5EA5"/>
    <w:rsid w:val="008E145A"/>
    <w:rsid w:val="008F44CD"/>
    <w:rsid w:val="00906C63"/>
    <w:rsid w:val="0091338B"/>
    <w:rsid w:val="0096719A"/>
    <w:rsid w:val="0097476C"/>
    <w:rsid w:val="0099488B"/>
    <w:rsid w:val="00A20449"/>
    <w:rsid w:val="00A527A5"/>
    <w:rsid w:val="00A624FB"/>
    <w:rsid w:val="00AD698F"/>
    <w:rsid w:val="00B02589"/>
    <w:rsid w:val="00B14746"/>
    <w:rsid w:val="00B17995"/>
    <w:rsid w:val="00B24CBB"/>
    <w:rsid w:val="00B57DBA"/>
    <w:rsid w:val="00B60143"/>
    <w:rsid w:val="00B76DA5"/>
    <w:rsid w:val="00B86577"/>
    <w:rsid w:val="00BA54A9"/>
    <w:rsid w:val="00BC15E0"/>
    <w:rsid w:val="00BC301A"/>
    <w:rsid w:val="00C07656"/>
    <w:rsid w:val="00C302DF"/>
    <w:rsid w:val="00C47B31"/>
    <w:rsid w:val="00C82133"/>
    <w:rsid w:val="00CE6FBA"/>
    <w:rsid w:val="00CF0D8A"/>
    <w:rsid w:val="00D055B6"/>
    <w:rsid w:val="00D6589B"/>
    <w:rsid w:val="00D75134"/>
    <w:rsid w:val="00D870ED"/>
    <w:rsid w:val="00D93126"/>
    <w:rsid w:val="00DB6FE7"/>
    <w:rsid w:val="00DD73E9"/>
    <w:rsid w:val="00DE61EC"/>
    <w:rsid w:val="00E0254D"/>
    <w:rsid w:val="00E22E8D"/>
    <w:rsid w:val="00E37900"/>
    <w:rsid w:val="00EF18A2"/>
    <w:rsid w:val="00EF5DE4"/>
    <w:rsid w:val="00F0020E"/>
    <w:rsid w:val="00F10636"/>
    <w:rsid w:val="00F10DF9"/>
    <w:rsid w:val="00F470D7"/>
    <w:rsid w:val="00F5409D"/>
    <w:rsid w:val="00FA7DA0"/>
    <w:rsid w:val="00FB016C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C6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7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741C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1C0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F4D46-8D62-4316-890B-2DF69BBDB9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4F8348-D593-44AC-AE46-B3DA6905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F3CF57-A009-47C8-B790-4CFBC82907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16CA7-E4EF-4D89-B453-7637CBFBB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814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Base>https://www.cabinet.qld.gov.au/documents/2015/Sep/RevAdpAct/</HyperlinkBase>
  <HLinks>
    <vt:vector size="6" baseType="variant"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Cabinet\ToBeProcessed\2015\Sep\RevAdpAct\Attachments\Paper.PDF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2015-07-27T05:27:00Z</cp:lastPrinted>
  <dcterms:created xsi:type="dcterms:W3CDTF">2017-10-25T01:36:00Z</dcterms:created>
  <dcterms:modified xsi:type="dcterms:W3CDTF">2018-03-06T01:33:00Z</dcterms:modified>
  <cp:category>Adoption,Families,Children,Legislation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